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28FF" w14:textId="77777777" w:rsidR="004776F6" w:rsidRPr="00356C23" w:rsidRDefault="004776F6" w:rsidP="004776F6">
      <w:pPr>
        <w:pStyle w:val="Nadpis1"/>
        <w:jc w:val="center"/>
        <w:rPr>
          <w:sz w:val="22"/>
          <w:szCs w:val="22"/>
        </w:rPr>
      </w:pPr>
      <w:r w:rsidRPr="00356C23">
        <w:rPr>
          <w:rFonts w:ascii="Times New Roman" w:hAnsi="Times New Roman"/>
          <w:sz w:val="22"/>
          <w:szCs w:val="22"/>
        </w:rPr>
        <w:t>Zápis ze sněmu ČMMJ z.s.- OMS Chrudim konaného dne 22.5.2023</w:t>
      </w:r>
    </w:p>
    <w:p w14:paraId="25E07509" w14:textId="77777777" w:rsidR="004776F6" w:rsidRPr="00356C23" w:rsidRDefault="004776F6" w:rsidP="004776F6">
      <w:pPr>
        <w:rPr>
          <w:rFonts w:ascii="Times New Roman" w:hAnsi="Times New Roman" w:cs="Times New Roman"/>
          <w:sz w:val="22"/>
          <w:szCs w:val="22"/>
        </w:rPr>
      </w:pPr>
    </w:p>
    <w:p w14:paraId="2EF6AF2A" w14:textId="77777777" w:rsidR="004776F6" w:rsidRPr="00356C23" w:rsidRDefault="004776F6" w:rsidP="004776F6">
      <w:pPr>
        <w:rPr>
          <w:rFonts w:ascii="Times New Roman" w:hAnsi="Times New Roman" w:cs="Times New Roman"/>
          <w:sz w:val="22"/>
          <w:szCs w:val="22"/>
        </w:rPr>
      </w:pPr>
    </w:p>
    <w:p w14:paraId="48AAB061" w14:textId="77777777" w:rsidR="004776F6" w:rsidRPr="00356C23" w:rsidRDefault="004776F6" w:rsidP="004776F6">
      <w:pPr>
        <w:rPr>
          <w:rFonts w:cs="Times New Roman"/>
          <w:sz w:val="22"/>
          <w:szCs w:val="22"/>
        </w:rPr>
      </w:pPr>
      <w:proofErr w:type="gramStart"/>
      <w:r w:rsidRPr="00356C23">
        <w:rPr>
          <w:rFonts w:ascii="Times New Roman" w:hAnsi="Times New Roman" w:cs="Times New Roman"/>
          <w:sz w:val="22"/>
          <w:szCs w:val="22"/>
        </w:rPr>
        <w:t>Přítomno:  z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 59 pozvaných – 29 </w:t>
      </w:r>
      <w:proofErr w:type="spellStart"/>
      <w:r w:rsidRPr="00356C23">
        <w:rPr>
          <w:rFonts w:ascii="Times New Roman" w:hAnsi="Times New Roman" w:cs="Times New Roman"/>
          <w:sz w:val="22"/>
          <w:szCs w:val="22"/>
        </w:rPr>
        <w:t>přitomných</w:t>
      </w:r>
      <w:proofErr w:type="spellEnd"/>
    </w:p>
    <w:p w14:paraId="573D5613" w14:textId="77777777" w:rsidR="004776F6" w:rsidRPr="00356C23" w:rsidRDefault="004776F6" w:rsidP="004776F6">
      <w:pPr>
        <w:rPr>
          <w:rFonts w:ascii="Times New Roman" w:hAnsi="Times New Roman" w:cs="Times New Roman"/>
          <w:sz w:val="22"/>
          <w:szCs w:val="22"/>
        </w:rPr>
      </w:pPr>
    </w:p>
    <w:p w14:paraId="671BF2C3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Program:</w:t>
      </w:r>
      <w:r w:rsidRPr="00356C23">
        <w:rPr>
          <w:rFonts w:ascii="Times New Roman" w:hAnsi="Times New Roman" w:cs="Times New Roman"/>
          <w:sz w:val="22"/>
          <w:szCs w:val="22"/>
        </w:rPr>
        <w:t xml:space="preserve"> </w:t>
      </w:r>
      <w:r w:rsidRPr="00356C2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356C23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356C2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363D1734" w14:textId="77777777" w:rsidR="004776F6" w:rsidRPr="00356C23" w:rsidRDefault="004776F6" w:rsidP="004776F6">
      <w:pPr>
        <w:pStyle w:val="Odstavecseseznamem"/>
        <w:numPr>
          <w:ilvl w:val="0"/>
          <w:numId w:val="1"/>
        </w:numPr>
        <w:spacing w:after="0" w:line="240" w:lineRule="auto"/>
        <w:ind w:left="1800" w:firstLine="0"/>
        <w:jc w:val="both"/>
        <w:rPr>
          <w:rFonts w:cs="Times New Roman"/>
        </w:rPr>
      </w:pPr>
      <w:r w:rsidRPr="00356C23">
        <w:rPr>
          <w:rFonts w:ascii="Times New Roman" w:hAnsi="Times New Roman" w:cs="Times New Roman"/>
        </w:rPr>
        <w:t>Zahájení</w:t>
      </w:r>
    </w:p>
    <w:p w14:paraId="60B0031A" w14:textId="77777777" w:rsidR="004776F6" w:rsidRPr="00356C23" w:rsidRDefault="004776F6" w:rsidP="004776F6">
      <w:pPr>
        <w:pStyle w:val="Odstavecseseznamem"/>
        <w:numPr>
          <w:ilvl w:val="0"/>
          <w:numId w:val="1"/>
        </w:numPr>
        <w:spacing w:after="0" w:line="240" w:lineRule="auto"/>
        <w:ind w:left="1800" w:firstLine="0"/>
        <w:jc w:val="both"/>
        <w:rPr>
          <w:rFonts w:cs="Times New Roman"/>
        </w:rPr>
      </w:pPr>
      <w:r w:rsidRPr="00356C23">
        <w:rPr>
          <w:rFonts w:ascii="Times New Roman" w:hAnsi="Times New Roman" w:cs="Times New Roman"/>
        </w:rPr>
        <w:t>Předání vyznamenání</w:t>
      </w:r>
    </w:p>
    <w:p w14:paraId="5B73D4C9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3)  Schválení programu</w:t>
      </w:r>
    </w:p>
    <w:p w14:paraId="05B702C8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4) Volba pracovního předsednictva a řídícího sněmu</w:t>
      </w:r>
    </w:p>
    <w:p w14:paraId="58F26B60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5) Volba zapisovatele a ověřovatele zápisu</w:t>
      </w:r>
    </w:p>
    <w:p w14:paraId="670E2EF8" w14:textId="77777777" w:rsidR="004776F6" w:rsidRPr="00356C23" w:rsidRDefault="004776F6" w:rsidP="004776F6">
      <w:pPr>
        <w:ind w:left="36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ab/>
        <w:t xml:space="preserve">6) Volba návrhové a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mandátové  komise</w:t>
      </w:r>
      <w:proofErr w:type="gramEnd"/>
    </w:p>
    <w:p w14:paraId="262CCBEB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7) Kontrola usnesení z posledního okresního sněmu</w:t>
      </w:r>
    </w:p>
    <w:p w14:paraId="1F97B876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8) Zpráva o činnosti myslivecké rady OMS za rok 2022</w:t>
      </w:r>
    </w:p>
    <w:p w14:paraId="1A8C424A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9) Výsledek hospodaření OMS za rok 2022</w:t>
      </w:r>
    </w:p>
    <w:p w14:paraId="11D7C5EF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10) Návrh finančního rozpočtu OMS pro rok 2023</w:t>
      </w:r>
    </w:p>
    <w:p w14:paraId="1DD12C61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11) Schválení účetní uzávěrky</w:t>
      </w:r>
      <w:r w:rsidRPr="00356C23">
        <w:rPr>
          <w:rFonts w:ascii="Times New Roman" w:hAnsi="Times New Roman" w:cs="Times New Roman"/>
          <w:sz w:val="22"/>
          <w:szCs w:val="22"/>
        </w:rPr>
        <w:tab/>
      </w:r>
    </w:p>
    <w:p w14:paraId="7CA054CF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12) Zpráva dozorčí rady OMS za rok 2022</w:t>
      </w:r>
    </w:p>
    <w:p w14:paraId="2DE285A8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13) Diskuse</w:t>
      </w:r>
    </w:p>
    <w:p w14:paraId="662E4CA1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proofErr w:type="gramStart"/>
      <w:r w:rsidRPr="00356C23">
        <w:rPr>
          <w:rFonts w:ascii="Times New Roman" w:hAnsi="Times New Roman" w:cs="Times New Roman"/>
          <w:sz w:val="22"/>
          <w:szCs w:val="22"/>
        </w:rPr>
        <w:t>14  Návrh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usnesení</w:t>
      </w:r>
    </w:p>
    <w:p w14:paraId="193EAB16" w14:textId="77777777" w:rsidR="004776F6" w:rsidRPr="00356C23" w:rsidRDefault="004776F6" w:rsidP="004776F6">
      <w:pPr>
        <w:ind w:left="720"/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15) Závěr</w:t>
      </w:r>
    </w:p>
    <w:p w14:paraId="1436225E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D12C8A" w14:textId="77777777" w:rsidR="004776F6" w:rsidRPr="00356C23" w:rsidRDefault="004776F6" w:rsidP="004776F6">
      <w:pPr>
        <w:rPr>
          <w:rFonts w:ascii="Times New Roman" w:hAnsi="Times New Roman" w:cs="Times New Roman"/>
          <w:sz w:val="22"/>
          <w:szCs w:val="22"/>
        </w:rPr>
      </w:pPr>
    </w:p>
    <w:p w14:paraId="22A69369" w14:textId="77777777" w:rsidR="004776F6" w:rsidRPr="00356C23" w:rsidRDefault="004776F6" w:rsidP="004776F6">
      <w:pPr>
        <w:rPr>
          <w:rFonts w:ascii="Times New Roman" w:hAnsi="Times New Roman" w:cs="Times New Roman"/>
          <w:sz w:val="22"/>
          <w:szCs w:val="22"/>
        </w:rPr>
      </w:pPr>
    </w:p>
    <w:p w14:paraId="6B71DE8F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1. Zahájení</w:t>
      </w:r>
    </w:p>
    <w:p w14:paraId="0A7415BB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Okresní sněm zahájil a řídil předseda OMS </w:t>
      </w:r>
      <w:proofErr w:type="spellStart"/>
      <w:proofErr w:type="gramStart"/>
      <w:r w:rsidRPr="00356C23">
        <w:rPr>
          <w:rFonts w:ascii="Times New Roman" w:hAnsi="Times New Roman" w:cs="Times New Roman"/>
          <w:sz w:val="22"/>
          <w:szCs w:val="22"/>
        </w:rPr>
        <w:t>Mgr.Bc.Stejskal</w:t>
      </w:r>
      <w:proofErr w:type="spellEnd"/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František, který všechny přivítal a předložil návrh na pracovní předsednictvo –  </w:t>
      </w:r>
      <w:proofErr w:type="spellStart"/>
      <w:r w:rsidRPr="00356C23">
        <w:rPr>
          <w:rFonts w:ascii="Times New Roman" w:hAnsi="Times New Roman" w:cs="Times New Roman"/>
          <w:sz w:val="22"/>
          <w:szCs w:val="22"/>
        </w:rPr>
        <w:t>Mgr.Bc</w:t>
      </w:r>
      <w:proofErr w:type="spellEnd"/>
      <w:r w:rsidRPr="00356C23">
        <w:rPr>
          <w:rFonts w:ascii="Times New Roman" w:hAnsi="Times New Roman" w:cs="Times New Roman"/>
          <w:sz w:val="22"/>
          <w:szCs w:val="22"/>
        </w:rPr>
        <w:t>. Stejskal František, Hrdlička Dušan, Štursa Milan, které bylo jednomyslně schváleno.</w:t>
      </w:r>
    </w:p>
    <w:p w14:paraId="22724B20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B8DA34" w14:textId="77777777" w:rsidR="004776F6" w:rsidRPr="00356C23" w:rsidRDefault="004776F6" w:rsidP="004776F6">
      <w:pPr>
        <w:pStyle w:val="Teclotextu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 xml:space="preserve">2. Předání vyznamenání </w:t>
      </w:r>
    </w:p>
    <w:p w14:paraId="6F97AC9E" w14:textId="77777777" w:rsidR="004776F6" w:rsidRPr="00356C23" w:rsidRDefault="004776F6" w:rsidP="004776F6">
      <w:pPr>
        <w:pStyle w:val="Teclotextu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Mgr.  Bc. Stejskal František předal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vyznamenání  -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věrnostní medaile, vyznamenání III. a II. stupně pozvaným.</w:t>
      </w:r>
    </w:p>
    <w:p w14:paraId="28C61E4A" w14:textId="77777777" w:rsidR="004776F6" w:rsidRPr="00356C23" w:rsidRDefault="004776F6" w:rsidP="004776F6">
      <w:pPr>
        <w:pStyle w:val="Teclotextu"/>
        <w:rPr>
          <w:rFonts w:ascii="Times New Roman" w:hAnsi="Times New Roman" w:cs="Times New Roman"/>
          <w:sz w:val="22"/>
          <w:szCs w:val="22"/>
        </w:rPr>
      </w:pPr>
    </w:p>
    <w:p w14:paraId="5384BE25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3. Schválení programu</w:t>
      </w:r>
    </w:p>
    <w:p w14:paraId="267F734D" w14:textId="77777777" w:rsidR="004776F6" w:rsidRPr="00356C23" w:rsidRDefault="004776F6" w:rsidP="004776F6">
      <w:pPr>
        <w:pStyle w:val="Teclotextu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Mgr.  Bc. Stejskal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František  dal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schválit program jednání okresního sněmu, byl jednomyslně schválen.</w:t>
      </w:r>
    </w:p>
    <w:p w14:paraId="02770CFF" w14:textId="77777777" w:rsidR="004776F6" w:rsidRPr="00356C23" w:rsidRDefault="004776F6" w:rsidP="004776F6">
      <w:pPr>
        <w:pStyle w:val="Teclotextu"/>
        <w:rPr>
          <w:rFonts w:ascii="Times New Roman" w:hAnsi="Times New Roman" w:cs="Times New Roman"/>
          <w:sz w:val="22"/>
          <w:szCs w:val="22"/>
        </w:rPr>
      </w:pPr>
    </w:p>
    <w:p w14:paraId="2C3A32B5" w14:textId="77777777" w:rsidR="004776F6" w:rsidRPr="00356C23" w:rsidRDefault="004776F6" w:rsidP="004776F6">
      <w:pPr>
        <w:pStyle w:val="Teclotextu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4. Volba pracovního předsednictva a řídícího sněmu</w:t>
      </w:r>
    </w:p>
    <w:p w14:paraId="4FB819B4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Mgr.  Bc. Stejskal František předložil návrh na pracovní předsednictvo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–  Mgr.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Bc. Stejskal František, Hrdlička Dušan, Štursa Milan, které bylo jednomyslně schváleno.</w:t>
      </w:r>
    </w:p>
    <w:p w14:paraId="64BEF7F6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bookmarkStart w:id="0" w:name="_GoBack1"/>
      <w:bookmarkEnd w:id="0"/>
    </w:p>
    <w:p w14:paraId="0D3B95F3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F44F3D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90A755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704F5B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5. Volba zapisovatele a ověřovatele zápisu</w:t>
      </w:r>
    </w:p>
    <w:p w14:paraId="0BA129FB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Pan Mgr. Bc. Stejskal předložil návrh na zapisovatele z dnešního sněmu. Navržena byla p. Lenka Kubalová, která byla jednomyslně zvolena. Dále p. Mgr. Bc. Stejskal předložil návrh na ověřovatele z dnešního sněmu. Navržen byl p. Ing. Kopřiva Jan, který byl jednomyslně všemi delegáty zvolen.</w:t>
      </w:r>
    </w:p>
    <w:p w14:paraId="40D44672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9F4919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6. Volba návrhové a mandátové komise</w:t>
      </w:r>
    </w:p>
    <w:p w14:paraId="3BC41B13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Pan Mgr. Bc. Stejskal předložil návrh na složení návrhové a mandátové komise. Navrženi byli pánové ing. Máslo Vratislav, </w:t>
      </w:r>
      <w:proofErr w:type="spellStart"/>
      <w:r w:rsidRPr="00356C23">
        <w:rPr>
          <w:rFonts w:ascii="Times New Roman" w:hAnsi="Times New Roman" w:cs="Times New Roman"/>
          <w:sz w:val="22"/>
          <w:szCs w:val="22"/>
        </w:rPr>
        <w:t>Dosál</w:t>
      </w:r>
      <w:proofErr w:type="spellEnd"/>
      <w:r w:rsidRPr="00356C2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Jiří  a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 Kostelecký Roman. Všichni tito členové byli jednomyslně zvoleni do návrhové komise.  </w:t>
      </w:r>
    </w:p>
    <w:p w14:paraId="6D4F7D51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878F54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 xml:space="preserve">7 Kontrola usnesení z posledního okresního sněmu </w:t>
      </w:r>
    </w:p>
    <w:p w14:paraId="74924994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Předseda OMS p. Mgr. Bc. Stejskal provedl kontrolu usnesení z posledního okresního sněmu, který se konal 9.5.2022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-  viz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příloha zápisu.</w:t>
      </w:r>
    </w:p>
    <w:p w14:paraId="2B1D9838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57416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8. Zpráva o činnosti myslivecké rady za rok 2022</w:t>
      </w:r>
    </w:p>
    <w:p w14:paraId="34233E5E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Zprávu o činnosti myslivecké rady OMS za období květen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2022 – duben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2023 přednesl předseda OMS p. Mgr. Bc. Stejskal – viz příloha zápisu</w:t>
      </w:r>
    </w:p>
    <w:p w14:paraId="471C75D6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E17CD8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9. Výsledek hospodaření OMS za rok 2022</w:t>
      </w:r>
    </w:p>
    <w:p w14:paraId="4A7F25BD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S výsledkem hospodaření OMS za rok 2022 seznámil předseda ekonomické komise pan Dušan Hrdlička – výsledek hospodaření k 31.12.2022 ztráta 16.646,59 Kč, který byl jednomyslně schválen.</w:t>
      </w:r>
    </w:p>
    <w:p w14:paraId="0AD79124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E7BE84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10. Návrh finančního rozpočtu OMS pro rok 2023</w:t>
      </w:r>
    </w:p>
    <w:p w14:paraId="77847669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S návrhem finančního rozpočtu OMS na rok 2023 seznámil předseda ekonomické komise pan Dušan Hrdlička – plánované náklady na rok 2023 1.377.300 Kč, plánované výnosy na rok 2023 1.378.000 Kč, hospodářský výsledek na rok 2023 zisk 700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Kč - schváleno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jednomyslně.</w:t>
      </w:r>
    </w:p>
    <w:p w14:paraId="2FBF9DA5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0F9463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11. Schválení účetní uzávěrky, rozhodnutí o naložení se ziskem</w:t>
      </w:r>
    </w:p>
    <w:p w14:paraId="21BC84D1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Předseda ekonomické komise p. Dušan hrdlička přednesl návrh – ponechat zisk na účtě nerozdělený ztráta – schváleno jednomyslně.                            </w:t>
      </w:r>
    </w:p>
    <w:p w14:paraId="583FFA26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C74CC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C98CA7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12. Zpráva dozorčí rady za rok 2022</w:t>
      </w:r>
    </w:p>
    <w:p w14:paraId="0F25B4A5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Pan ing. Jan Kopřiva – předseda ODR, přednesl zprávu dozorčí rady OMS za období květen 2022 –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duben  2023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– viz příloha zápisu a také přednesl informaci o výsledku inventarizace majetku za rok 2022</w:t>
      </w:r>
    </w:p>
    <w:p w14:paraId="348FC67B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BE1A6E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0894D9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432D15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13. Diskuse</w:t>
      </w:r>
    </w:p>
    <w:p w14:paraId="0A25802F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 xml:space="preserve">MVDr. Michal Vodrážka – krajská veterinární správa </w:t>
      </w:r>
    </w:p>
    <w:p w14:paraId="5BB340CC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Podal informace z oblasti veterinární – zástřelné lišky, prase divoké – africký mor prasat., trichinelóza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, ,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zajíc – brucelóza a tularemie</w:t>
      </w:r>
    </w:p>
    <w:p w14:paraId="06C9B505" w14:textId="77777777" w:rsidR="004776F6" w:rsidRPr="00356C23" w:rsidRDefault="004776F6" w:rsidP="004776F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322B4E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 xml:space="preserve">Mgr. Bc. Stejskal František – předseda </w:t>
      </w:r>
      <w:proofErr w:type="spellStart"/>
      <w:r w:rsidRPr="00356C23">
        <w:rPr>
          <w:rFonts w:ascii="Times New Roman" w:hAnsi="Times New Roman" w:cs="Times New Roman"/>
          <w:b/>
          <w:sz w:val="22"/>
          <w:szCs w:val="22"/>
        </w:rPr>
        <w:t>ČMMj</w:t>
      </w:r>
      <w:proofErr w:type="spellEnd"/>
      <w:r w:rsidRPr="00356C23">
        <w:rPr>
          <w:rFonts w:ascii="Times New Roman" w:hAnsi="Times New Roman" w:cs="Times New Roman"/>
          <w:b/>
          <w:sz w:val="22"/>
          <w:szCs w:val="22"/>
        </w:rPr>
        <w:t xml:space="preserve"> z.s. - OMS Chrudim, člen </w:t>
      </w:r>
      <w:proofErr w:type="spellStart"/>
      <w:r w:rsidRPr="00356C23">
        <w:rPr>
          <w:rFonts w:ascii="Times New Roman" w:hAnsi="Times New Roman" w:cs="Times New Roman"/>
          <w:b/>
          <w:sz w:val="22"/>
          <w:szCs w:val="22"/>
        </w:rPr>
        <w:t>mysliveské</w:t>
      </w:r>
      <w:proofErr w:type="spellEnd"/>
      <w:r w:rsidRPr="00356C23">
        <w:rPr>
          <w:rFonts w:ascii="Times New Roman" w:hAnsi="Times New Roman" w:cs="Times New Roman"/>
          <w:b/>
          <w:sz w:val="22"/>
          <w:szCs w:val="22"/>
        </w:rPr>
        <w:t xml:space="preserve"> rady ČMMJ Praha </w:t>
      </w:r>
    </w:p>
    <w:p w14:paraId="36B40270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Informoval o oslavách 100.let ČMMJ, dále o realizaci prodeje pojišťovny Halali a o novém </w:t>
      </w:r>
      <w:proofErr w:type="spellStart"/>
      <w:r w:rsidRPr="00356C23">
        <w:rPr>
          <w:rFonts w:ascii="Times New Roman" w:hAnsi="Times New Roman" w:cs="Times New Roman"/>
          <w:sz w:val="22"/>
          <w:szCs w:val="22"/>
        </w:rPr>
        <w:t>zákně</w:t>
      </w:r>
      <w:proofErr w:type="spellEnd"/>
      <w:r w:rsidRPr="00356C23">
        <w:rPr>
          <w:rFonts w:ascii="Times New Roman" w:hAnsi="Times New Roman" w:cs="Times New Roman"/>
          <w:sz w:val="22"/>
          <w:szCs w:val="22"/>
        </w:rPr>
        <w:t xml:space="preserve"> o myslivosti.</w:t>
      </w:r>
    </w:p>
    <w:p w14:paraId="32CE57E2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0E57BD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48B0F3" w14:textId="77777777" w:rsidR="004776F6" w:rsidRPr="00356C23" w:rsidRDefault="004776F6" w:rsidP="004776F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5B9121A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14. Usnesení</w:t>
      </w:r>
    </w:p>
    <w:p w14:paraId="77F82F48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Návrh na usnesení přednesl člen návrhové komise ing. Máslo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Vratislav .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Usnesení bylo jednomyslně přijato všemi delegáty.</w:t>
      </w:r>
    </w:p>
    <w:p w14:paraId="073AD412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E67434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b/>
          <w:sz w:val="22"/>
          <w:szCs w:val="22"/>
        </w:rPr>
        <w:t>15. Závěr</w:t>
      </w:r>
    </w:p>
    <w:p w14:paraId="0204DB8A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>Závěr sněmu provedl předseda OMS pan Mgr. Bc. František Stejskal. Poděkoval všem za účast a za diskusní vystoupení a jednání sněmu ukončil.</w:t>
      </w:r>
    </w:p>
    <w:p w14:paraId="0F66FF4C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5CC8FF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97CCEE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9DAEB0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4362E3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358D36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Zapsala: Kubalová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Lenka  v.r.</w:t>
      </w:r>
      <w:proofErr w:type="gramEnd"/>
      <w:r w:rsidRPr="00356C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771613" w14:textId="77777777" w:rsidR="004776F6" w:rsidRPr="00356C23" w:rsidRDefault="004776F6" w:rsidP="004776F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96BF59" w14:textId="77777777" w:rsidR="004776F6" w:rsidRPr="00356C23" w:rsidRDefault="004776F6" w:rsidP="004776F6">
      <w:pPr>
        <w:jc w:val="both"/>
        <w:rPr>
          <w:rFonts w:cs="Times New Roman"/>
          <w:sz w:val="22"/>
          <w:szCs w:val="22"/>
        </w:rPr>
      </w:pPr>
      <w:r w:rsidRPr="00356C23">
        <w:rPr>
          <w:rFonts w:ascii="Times New Roman" w:hAnsi="Times New Roman" w:cs="Times New Roman"/>
          <w:sz w:val="22"/>
          <w:szCs w:val="22"/>
        </w:rPr>
        <w:t xml:space="preserve">Ověřovatel zápisu: ing. Kopřiva </w:t>
      </w:r>
      <w:proofErr w:type="gramStart"/>
      <w:r w:rsidRPr="00356C23">
        <w:rPr>
          <w:rFonts w:ascii="Times New Roman" w:hAnsi="Times New Roman" w:cs="Times New Roman"/>
          <w:sz w:val="22"/>
          <w:szCs w:val="22"/>
        </w:rPr>
        <w:t>Jan  v.r.</w:t>
      </w:r>
      <w:proofErr w:type="gramEnd"/>
    </w:p>
    <w:p w14:paraId="2737C17B" w14:textId="77777777" w:rsidR="004776F6" w:rsidRPr="00356C23" w:rsidRDefault="004776F6" w:rsidP="004776F6">
      <w:pPr>
        <w:rPr>
          <w:rFonts w:ascii="Times New Roman" w:hAnsi="Times New Roman" w:cs="Times New Roman"/>
          <w:sz w:val="22"/>
          <w:szCs w:val="22"/>
        </w:rPr>
      </w:pPr>
    </w:p>
    <w:p w14:paraId="210640CF" w14:textId="77777777" w:rsidR="004776F6" w:rsidRPr="00356C23" w:rsidRDefault="004776F6" w:rsidP="004776F6">
      <w:pPr>
        <w:rPr>
          <w:rFonts w:ascii="Times New Roman" w:hAnsi="Times New Roman" w:cs="Times New Roman"/>
          <w:sz w:val="22"/>
          <w:szCs w:val="22"/>
        </w:rPr>
      </w:pPr>
    </w:p>
    <w:p w14:paraId="07F116BA" w14:textId="77777777" w:rsidR="004776F6" w:rsidRPr="00356C23" w:rsidRDefault="004776F6" w:rsidP="004776F6">
      <w:pPr>
        <w:rPr>
          <w:rFonts w:ascii="Times New Roman" w:hAnsi="Times New Roman" w:cs="Times New Roman"/>
          <w:sz w:val="22"/>
          <w:szCs w:val="22"/>
        </w:rPr>
      </w:pPr>
    </w:p>
    <w:sectPr w:rsidR="004776F6" w:rsidRPr="00356C23" w:rsidSect="004776F6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num w:numId="1" w16cid:durableId="53677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F6"/>
    <w:rsid w:val="00356C23"/>
    <w:rsid w:val="004776F6"/>
    <w:rsid w:val="0056091F"/>
    <w:rsid w:val="006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F6E1"/>
  <w15:chartTrackingRefBased/>
  <w15:docId w15:val="{8D197BAD-B37C-4A02-843A-187321E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6F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cs-CZ" w:bidi="hi-IN"/>
      <w14:ligatures w14:val="none"/>
    </w:rPr>
  </w:style>
  <w:style w:type="paragraph" w:styleId="Nadpis1">
    <w:name w:val="heading 1"/>
    <w:basedOn w:val="Normln"/>
    <w:link w:val="Nadpis1Char"/>
    <w:uiPriority w:val="99"/>
    <w:qFormat/>
    <w:rsid w:val="004776F6"/>
    <w:pPr>
      <w:keepNext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776F6"/>
    <w:rPr>
      <w:rFonts w:ascii="Liberation Serif" w:eastAsiaTheme="minorEastAsia" w:hAnsi="Liberation Serif" w:cs="Liberation Serif"/>
      <w:b/>
      <w:bCs/>
      <w:color w:val="000000"/>
      <w:kern w:val="1"/>
      <w:sz w:val="28"/>
      <w:szCs w:val="28"/>
      <w:u w:val="single"/>
      <w:lang w:eastAsia="cs-CZ" w:bidi="hi-IN"/>
      <w14:ligatures w14:val="none"/>
    </w:rPr>
  </w:style>
  <w:style w:type="paragraph" w:customStyle="1" w:styleId="Teclotextu">
    <w:name w:val="Těeclo textu"/>
    <w:basedOn w:val="Normln"/>
    <w:uiPriority w:val="99"/>
    <w:rsid w:val="004776F6"/>
    <w:pPr>
      <w:spacing w:after="140" w:line="288" w:lineRule="auto"/>
    </w:pPr>
  </w:style>
  <w:style w:type="paragraph" w:styleId="Odstavecseseznamem">
    <w:name w:val="List Paragraph"/>
    <w:basedOn w:val="Normln"/>
    <w:uiPriority w:val="99"/>
    <w:qFormat/>
    <w:rsid w:val="004776F6"/>
    <w:pPr>
      <w:spacing w:after="160" w:line="256" w:lineRule="auto"/>
      <w:ind w:left="720"/>
      <w:contextualSpacing/>
    </w:pPr>
    <w:rPr>
      <w:rFonts w:ascii="Calibri" w:eastAsia="Times New Roman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oms.chrudim@gmail.com</dc:creator>
  <cp:keywords/>
  <dc:description/>
  <cp:lastModifiedBy>oms.chrudim@gmail.com</cp:lastModifiedBy>
  <cp:revision>3</cp:revision>
  <dcterms:created xsi:type="dcterms:W3CDTF">2023-08-14T08:57:00Z</dcterms:created>
  <dcterms:modified xsi:type="dcterms:W3CDTF">2023-08-14T09:14:00Z</dcterms:modified>
</cp:coreProperties>
</file>