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2AEB" w14:textId="77777777" w:rsidR="003C7834" w:rsidRDefault="003C7834" w:rsidP="003C7834">
      <w:pPr>
        <w:pStyle w:val="Zkladntext"/>
        <w:spacing w:line="24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ČMMJ z.s. - Okresní myslivecký spolek Chrudim, Opletalova 690, Chrudim</w:t>
      </w:r>
    </w:p>
    <w:p w14:paraId="650D4FE9" w14:textId="4E02F3B1" w:rsidR="003C7834" w:rsidRDefault="003C7834" w:rsidP="003C7834">
      <w:pPr>
        <w:pStyle w:val="Zkladntext"/>
        <w:spacing w:line="24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pořádá ve spolupráci s MS Kočí-Topol</w:t>
      </w:r>
      <w:r>
        <w:rPr>
          <w:rFonts w:ascii="Tahoma" w:hAnsi="Tahoma"/>
        </w:rPr>
        <w:t xml:space="preserve"> v </w:t>
      </w:r>
      <w:r w:rsidRPr="00540FED">
        <w:rPr>
          <w:rFonts w:ascii="Tahoma" w:hAnsi="Tahoma"/>
          <w:b/>
          <w:bCs/>
        </w:rPr>
        <w:t xml:space="preserve">sobotu </w:t>
      </w:r>
      <w:r>
        <w:rPr>
          <w:rFonts w:ascii="Tahoma" w:hAnsi="Tahoma"/>
          <w:b/>
          <w:bCs/>
        </w:rPr>
        <w:t>18.4.2026</w:t>
      </w:r>
      <w:r>
        <w:rPr>
          <w:rFonts w:ascii="Tahoma" w:hAnsi="Tahoma"/>
        </w:rPr>
        <w:t xml:space="preserve"> na parkurové střelnici Na Vyhlídce</w:t>
      </w:r>
    </w:p>
    <w:p w14:paraId="4ABF95FB" w14:textId="77777777" w:rsidR="003C7834" w:rsidRPr="00C1706F" w:rsidRDefault="003C7834" w:rsidP="003C7834">
      <w:pPr>
        <w:pStyle w:val="Zkladntext"/>
        <w:spacing w:line="24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/ směr </w:t>
      </w:r>
      <w:proofErr w:type="gramStart"/>
      <w:r>
        <w:rPr>
          <w:rFonts w:ascii="Tahoma" w:hAnsi="Tahoma" w:cs="Tahoma"/>
        </w:rPr>
        <w:t>Kočí -Tři</w:t>
      </w:r>
      <w:proofErr w:type="gramEnd"/>
      <w:r>
        <w:rPr>
          <w:rFonts w:ascii="Tahoma" w:hAnsi="Tahoma" w:cs="Tahoma"/>
        </w:rPr>
        <w:t xml:space="preserve"> bubny – v Kočím za hřbitovem bude značeno/</w:t>
      </w:r>
    </w:p>
    <w:p w14:paraId="32E98D16" w14:textId="77777777" w:rsidR="003C7834" w:rsidRPr="00245B7B" w:rsidRDefault="003C7834" w:rsidP="003C7834">
      <w:pPr>
        <w:pStyle w:val="Nadpis1"/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proofErr w:type="gramStart"/>
      <w:r w:rsidRPr="00245B7B">
        <w:rPr>
          <w:rFonts w:ascii="Comic Sans MS" w:hAnsi="Comic Sans MS"/>
          <w:color w:val="385623" w:themeColor="accent6" w:themeShade="80"/>
          <w:sz w:val="32"/>
          <w:szCs w:val="32"/>
        </w:rPr>
        <w:t>OTEVŘENÝ  OKRESNÍ</w:t>
      </w:r>
      <w:proofErr w:type="gramEnd"/>
      <w:r w:rsidRPr="00245B7B">
        <w:rPr>
          <w:rFonts w:ascii="Comic Sans MS" w:hAnsi="Comic Sans MS"/>
          <w:color w:val="385623" w:themeColor="accent6" w:themeShade="80"/>
          <w:sz w:val="32"/>
          <w:szCs w:val="32"/>
        </w:rPr>
        <w:t xml:space="preserve">  </w:t>
      </w:r>
      <w:proofErr w:type="gramStart"/>
      <w:r w:rsidRPr="00245B7B">
        <w:rPr>
          <w:rFonts w:ascii="Comic Sans MS" w:hAnsi="Comic Sans MS"/>
          <w:color w:val="385623" w:themeColor="accent6" w:themeShade="80"/>
          <w:sz w:val="32"/>
          <w:szCs w:val="32"/>
        </w:rPr>
        <w:t>PŘEBOR  JEDNOTLIVCŮ</w:t>
      </w:r>
      <w:proofErr w:type="gramEnd"/>
    </w:p>
    <w:p w14:paraId="44D642BC" w14:textId="77777777" w:rsidR="003C7834" w:rsidRPr="00C1706F" w:rsidRDefault="003C7834" w:rsidP="003C7834">
      <w:pPr>
        <w:jc w:val="center"/>
        <w:rPr>
          <w:rFonts w:ascii="Comic Sans MS" w:hAnsi="Comic Sans MS"/>
          <w:bCs/>
          <w:color w:val="385623" w:themeColor="accent6" w:themeShade="80"/>
          <w:sz w:val="32"/>
          <w:szCs w:val="32"/>
        </w:rPr>
      </w:pPr>
      <w:r w:rsidRPr="00C1706F">
        <w:rPr>
          <w:rFonts w:ascii="Comic Sans MS" w:hAnsi="Comic Sans MS"/>
          <w:bCs/>
          <w:color w:val="385623" w:themeColor="accent6" w:themeShade="80"/>
          <w:sz w:val="32"/>
          <w:szCs w:val="32"/>
        </w:rPr>
        <w:t>A</w:t>
      </w:r>
    </w:p>
    <w:p w14:paraId="6ACAF38C" w14:textId="77777777" w:rsidR="003C7834" w:rsidRPr="00245B7B" w:rsidRDefault="003C7834" w:rsidP="003C7834">
      <w:pPr>
        <w:pStyle w:val="Nadpis1"/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C1706F">
        <w:rPr>
          <w:bCs/>
          <w:noProof/>
          <w:color w:val="385623" w:themeColor="accent6" w:themeShade="80"/>
        </w:rPr>
        <w:drawing>
          <wp:anchor distT="0" distB="0" distL="114300" distR="114300" simplePos="0" relativeHeight="251659264" behindDoc="1" locked="0" layoutInCell="1" allowOverlap="1" wp14:anchorId="0846072C" wp14:editId="018DE90C">
            <wp:simplePos x="0" y="0"/>
            <wp:positionH relativeFrom="margin">
              <wp:posOffset>4702810</wp:posOffset>
            </wp:positionH>
            <wp:positionV relativeFrom="margin">
              <wp:posOffset>1483360</wp:posOffset>
            </wp:positionV>
            <wp:extent cx="1600200" cy="1607820"/>
            <wp:effectExtent l="0" t="0" r="0" b="0"/>
            <wp:wrapNone/>
            <wp:docPr id="1" name="Obrázek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B7B">
        <w:rPr>
          <w:rFonts w:ascii="Comic Sans MS" w:hAnsi="Comic Sans MS"/>
          <w:color w:val="385623" w:themeColor="accent6" w:themeShade="80"/>
          <w:sz w:val="32"/>
          <w:szCs w:val="32"/>
        </w:rPr>
        <w:t>SOUTĚŽ TŘÍČLENNÝCH DRUŽSTEV</w:t>
      </w:r>
    </w:p>
    <w:p w14:paraId="06EE261E" w14:textId="77777777" w:rsidR="003C7834" w:rsidRPr="00245B7B" w:rsidRDefault="003C7834" w:rsidP="003C7834">
      <w:pPr>
        <w:pStyle w:val="Nadpis1"/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245B7B">
        <w:rPr>
          <w:rFonts w:ascii="Comic Sans MS" w:hAnsi="Comic Sans MS"/>
          <w:color w:val="385623" w:themeColor="accent6" w:themeShade="80"/>
          <w:sz w:val="32"/>
          <w:szCs w:val="32"/>
        </w:rPr>
        <w:t>O PUTOVNÍ POHÁR</w:t>
      </w:r>
    </w:p>
    <w:p w14:paraId="793901DF" w14:textId="77777777" w:rsidR="003C7834" w:rsidRDefault="003C7834" w:rsidP="003C7834">
      <w:pPr>
        <w:jc w:val="center"/>
        <w:rPr>
          <w:sz w:val="30"/>
        </w:rPr>
      </w:pPr>
    </w:p>
    <w:p w14:paraId="1B09B1F7" w14:textId="77777777" w:rsidR="003C7834" w:rsidRDefault="003C7834" w:rsidP="003C7834">
      <w:pPr>
        <w:rPr>
          <w:rFonts w:ascii="Tahoma" w:hAnsi="Tahoma"/>
        </w:rPr>
      </w:pPr>
    </w:p>
    <w:p w14:paraId="5DFCFE36" w14:textId="77777777" w:rsidR="003C7834" w:rsidRDefault="003C7834" w:rsidP="003C7834">
      <w:pPr>
        <w:rPr>
          <w:rFonts w:ascii="Tahoma" w:hAnsi="Tahoma"/>
        </w:rPr>
      </w:pPr>
    </w:p>
    <w:p w14:paraId="4DB14145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</w:rPr>
        <w:t>Soutěže družstev se mohou zúčastnit jednotlivci, kteří utvoří tříčlenné družstvo, které musí být nahlášeno před zahájením soutěže.</w:t>
      </w:r>
    </w:p>
    <w:p w14:paraId="2421E43C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</w:rPr>
        <w:t>Soutěž probíhá za každého počasí podle střeleckého řádu ČMMJ.</w:t>
      </w:r>
    </w:p>
    <w:p w14:paraId="2F72C373" w14:textId="77777777" w:rsidR="003C7834" w:rsidRDefault="003C7834" w:rsidP="003C7834">
      <w:pPr>
        <w:jc w:val="center"/>
        <w:rPr>
          <w:rFonts w:ascii="Tahoma" w:hAnsi="Tahoma"/>
        </w:rPr>
      </w:pPr>
    </w:p>
    <w:p w14:paraId="60C0DD8E" w14:textId="77777777" w:rsidR="003C7834" w:rsidRPr="00245B7B" w:rsidRDefault="003C7834" w:rsidP="003C7834">
      <w:pPr>
        <w:jc w:val="center"/>
        <w:rPr>
          <w:rFonts w:ascii="Tahoma" w:hAnsi="Tahoma"/>
          <w:b/>
          <w:color w:val="385623" w:themeColor="accent6" w:themeShade="80"/>
        </w:rPr>
      </w:pPr>
      <w:r w:rsidRPr="00245B7B">
        <w:rPr>
          <w:rFonts w:ascii="Tahoma" w:hAnsi="Tahoma"/>
          <w:b/>
          <w:color w:val="385623" w:themeColor="accent6" w:themeShade="80"/>
          <w:u w:val="single"/>
        </w:rPr>
        <w:t>Putovní pohár získává nejlepší družstvo okresu Chrudim</w:t>
      </w:r>
      <w:r w:rsidRPr="00245B7B">
        <w:rPr>
          <w:rFonts w:ascii="Tahoma" w:hAnsi="Tahoma"/>
          <w:b/>
          <w:color w:val="385623" w:themeColor="accent6" w:themeShade="80"/>
        </w:rPr>
        <w:t>.</w:t>
      </w:r>
    </w:p>
    <w:p w14:paraId="62007510" w14:textId="77777777" w:rsidR="003C7834" w:rsidRDefault="003C7834" w:rsidP="003C7834">
      <w:pPr>
        <w:jc w:val="center"/>
        <w:rPr>
          <w:rFonts w:ascii="Tahoma" w:hAnsi="Tahoma"/>
          <w:b/>
        </w:rPr>
      </w:pPr>
    </w:p>
    <w:p w14:paraId="4697D6E8" w14:textId="77777777" w:rsidR="003C7834" w:rsidRDefault="003C7834" w:rsidP="003C7834">
      <w:pPr>
        <w:jc w:val="center"/>
        <w:rPr>
          <w:rFonts w:ascii="Tahoma" w:hAnsi="Tahoma"/>
          <w:b/>
        </w:rPr>
      </w:pPr>
    </w:p>
    <w:p w14:paraId="4A1C51EE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  <w:b/>
        </w:rPr>
        <w:t>Hlavní rozhodčí</w:t>
      </w:r>
      <w:r>
        <w:rPr>
          <w:rFonts w:ascii="Tahoma" w:hAnsi="Tahoma"/>
        </w:rPr>
        <w:t xml:space="preserve">: Tomáš Brunclík                                                       </w:t>
      </w:r>
    </w:p>
    <w:p w14:paraId="3B7FF486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  <w:b/>
        </w:rPr>
        <w:t>Rozsah přeboru</w:t>
      </w:r>
      <w:r>
        <w:rPr>
          <w:rFonts w:ascii="Tahoma" w:hAnsi="Tahoma"/>
        </w:rPr>
        <w:t>: lovecký parkur – 1 x20 terčů</w:t>
      </w:r>
    </w:p>
    <w:p w14:paraId="36D48316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  zajíc na průseku - 1 x 20 terčů </w:t>
      </w:r>
    </w:p>
    <w:p w14:paraId="11B5A4A2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  <w:b/>
        </w:rPr>
        <w:t>Náboje: každý</w:t>
      </w:r>
      <w:r>
        <w:rPr>
          <w:rFonts w:ascii="Tahoma" w:hAnsi="Tahoma"/>
        </w:rPr>
        <w:t xml:space="preserve"> účastník vlastní /max. 2,5 mm, 28 g/</w:t>
      </w:r>
    </w:p>
    <w:p w14:paraId="007992D4" w14:textId="77777777" w:rsidR="003C7834" w:rsidRDefault="003C7834" w:rsidP="003C7834">
      <w:pPr>
        <w:rPr>
          <w:rFonts w:ascii="Tahoma" w:hAnsi="Tahoma"/>
        </w:rPr>
      </w:pPr>
    </w:p>
    <w:p w14:paraId="5302766D" w14:textId="77777777" w:rsidR="003C7834" w:rsidRPr="00C1706F" w:rsidRDefault="003C7834" w:rsidP="003C7834">
      <w:pPr>
        <w:pStyle w:val="Nadpis3"/>
        <w:rPr>
          <w:rFonts w:ascii="Tahoma" w:hAnsi="Tahoma" w:cs="Tahoma"/>
          <w:color w:val="auto"/>
          <w:sz w:val="24"/>
        </w:rPr>
      </w:pPr>
      <w:r w:rsidRPr="00C1706F">
        <w:rPr>
          <w:rFonts w:ascii="Tahoma" w:hAnsi="Tahoma" w:cs="Tahoma"/>
          <w:color w:val="auto"/>
          <w:sz w:val="24"/>
        </w:rPr>
        <w:t>Náklady na jednoho účastníka: 500,- Kč</w:t>
      </w:r>
    </w:p>
    <w:p w14:paraId="20862245" w14:textId="77777777" w:rsidR="003C7834" w:rsidRDefault="003C7834" w:rsidP="003C7834">
      <w:pPr>
        <w:rPr>
          <w:rFonts w:ascii="Tahoma" w:hAnsi="Tahoma"/>
        </w:rPr>
      </w:pPr>
    </w:p>
    <w:p w14:paraId="54DD7ADF" w14:textId="77777777" w:rsidR="003C7834" w:rsidRDefault="003C7834" w:rsidP="003C7834">
      <w:pPr>
        <w:rPr>
          <w:rFonts w:ascii="Tahoma" w:hAnsi="Tahoma"/>
        </w:rPr>
      </w:pPr>
      <w:r>
        <w:rPr>
          <w:rFonts w:ascii="Tahoma" w:hAnsi="Tahoma"/>
          <w:b/>
        </w:rPr>
        <w:t>Sraz a prezentace účastníků: v 8.00</w:t>
      </w:r>
      <w:r>
        <w:rPr>
          <w:rFonts w:ascii="Tahoma" w:hAnsi="Tahoma"/>
        </w:rPr>
        <w:t>, zahájení střelby v 8.30</w:t>
      </w:r>
    </w:p>
    <w:p w14:paraId="4FBF93A1" w14:textId="77777777" w:rsidR="003C7834" w:rsidRDefault="003C7834" w:rsidP="003C7834">
      <w:pPr>
        <w:rPr>
          <w:rFonts w:ascii="Tahoma" w:hAnsi="Tahoma"/>
        </w:rPr>
      </w:pPr>
    </w:p>
    <w:p w14:paraId="038F606F" w14:textId="77777777" w:rsidR="003C7834" w:rsidRDefault="003C7834" w:rsidP="003C7834">
      <w:pPr>
        <w:rPr>
          <w:rFonts w:ascii="Tahoma" w:hAnsi="Tahoma"/>
          <w:b/>
          <w:bCs/>
          <w:u w:val="single"/>
        </w:rPr>
      </w:pPr>
      <w:r>
        <w:rPr>
          <w:rFonts w:ascii="Tahoma" w:hAnsi="Tahoma"/>
          <w:b/>
          <w:bCs/>
          <w:u w:val="single"/>
        </w:rPr>
        <w:t>OCHRANA ZRAKU A SLUCHU POVINNÁ!!!</w:t>
      </w:r>
    </w:p>
    <w:p w14:paraId="2E7326BE" w14:textId="77777777" w:rsidR="003C7834" w:rsidRDefault="003C7834" w:rsidP="003C7834">
      <w:pPr>
        <w:rPr>
          <w:rFonts w:ascii="Tahoma" w:hAnsi="Tahoma"/>
          <w:b/>
        </w:rPr>
      </w:pPr>
    </w:p>
    <w:p w14:paraId="12A20524" w14:textId="77777777" w:rsidR="003C7834" w:rsidRDefault="003C7834" w:rsidP="003C7834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Putovní pohár zůstává po dobu 1 měsíce vítěznému družstvu,</w:t>
      </w:r>
    </w:p>
    <w:p w14:paraId="6CABFFCE" w14:textId="77777777" w:rsidR="003C7834" w:rsidRPr="00C1706F" w:rsidRDefault="003C7834" w:rsidP="003C7834">
      <w:pPr>
        <w:pStyle w:val="Nadpis3"/>
        <w:rPr>
          <w:rFonts w:ascii="Tahoma" w:hAnsi="Tahoma" w:cs="Tahoma"/>
          <w:b/>
          <w:bCs/>
          <w:color w:val="auto"/>
          <w:sz w:val="24"/>
        </w:rPr>
      </w:pPr>
      <w:r w:rsidRPr="00C1706F">
        <w:rPr>
          <w:rFonts w:ascii="Tahoma" w:hAnsi="Tahoma" w:cs="Tahoma"/>
          <w:b/>
          <w:bCs/>
          <w:color w:val="auto"/>
          <w:sz w:val="24"/>
          <w:u w:val="single"/>
        </w:rPr>
        <w:t xml:space="preserve">po 1 </w:t>
      </w:r>
      <w:proofErr w:type="gramStart"/>
      <w:r w:rsidRPr="00C1706F">
        <w:rPr>
          <w:rFonts w:ascii="Tahoma" w:hAnsi="Tahoma" w:cs="Tahoma"/>
          <w:b/>
          <w:bCs/>
          <w:color w:val="auto"/>
          <w:sz w:val="24"/>
          <w:u w:val="single"/>
        </w:rPr>
        <w:t>měsíci  bude</w:t>
      </w:r>
      <w:proofErr w:type="gramEnd"/>
      <w:r w:rsidRPr="00C1706F">
        <w:rPr>
          <w:rFonts w:ascii="Tahoma" w:hAnsi="Tahoma" w:cs="Tahoma"/>
          <w:b/>
          <w:bCs/>
          <w:color w:val="auto"/>
          <w:sz w:val="24"/>
          <w:u w:val="single"/>
        </w:rPr>
        <w:t xml:space="preserve"> předán na OMS Chrudim, Opletalova 690, </w:t>
      </w:r>
      <w:proofErr w:type="gramStart"/>
      <w:r w:rsidRPr="00C1706F">
        <w:rPr>
          <w:rFonts w:ascii="Tahoma" w:hAnsi="Tahoma" w:cs="Tahoma"/>
          <w:b/>
          <w:bCs/>
          <w:color w:val="auto"/>
          <w:sz w:val="24"/>
          <w:u w:val="single"/>
        </w:rPr>
        <w:t>Chrudim !!!</w:t>
      </w:r>
      <w:proofErr w:type="gramEnd"/>
    </w:p>
    <w:p w14:paraId="1D8177DA" w14:textId="77777777" w:rsidR="003C7834" w:rsidRDefault="003C7834" w:rsidP="003C7834">
      <w:pPr>
        <w:pStyle w:val="Nadpis3"/>
        <w:rPr>
          <w:sz w:val="24"/>
        </w:rPr>
      </w:pPr>
    </w:p>
    <w:p w14:paraId="0ADF9CF9" w14:textId="77777777" w:rsidR="003C7834" w:rsidRDefault="003C7834" w:rsidP="003C7834">
      <w:pPr>
        <w:rPr>
          <w:rFonts w:ascii="Tahoma" w:hAnsi="Tahoma"/>
          <w:b/>
        </w:rPr>
      </w:pPr>
      <w:r>
        <w:rPr>
          <w:rFonts w:ascii="Tahoma" w:hAnsi="Tahoma"/>
          <w:b/>
        </w:rPr>
        <w:t>Přihlášky budou přijímány telefonicky a elektronickou poštou</w:t>
      </w:r>
    </w:p>
    <w:p w14:paraId="3F95A777" w14:textId="77777777" w:rsidR="003C7834" w:rsidRDefault="003C7834" w:rsidP="003C7834">
      <w:pPr>
        <w:rPr>
          <w:rFonts w:ascii="Tahoma" w:hAnsi="Tahoma"/>
          <w:b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C322CD8" wp14:editId="6BEF2D97">
            <wp:simplePos x="0" y="0"/>
            <wp:positionH relativeFrom="column">
              <wp:posOffset>1788160</wp:posOffset>
            </wp:positionH>
            <wp:positionV relativeFrom="paragraph">
              <wp:posOffset>12700</wp:posOffset>
            </wp:positionV>
            <wp:extent cx="4785360" cy="21640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-527719-shutterstock-10864447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2164080"/>
                    </a:xfrm>
                    <a:prstGeom prst="rect">
                      <a:avLst/>
                    </a:prstGeom>
                    <a:effectLst>
                      <a:softEdge rad="558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/>
          <w:b/>
        </w:rPr>
        <w:t>tel. 724 121 844</w:t>
      </w:r>
    </w:p>
    <w:p w14:paraId="6B46641C" w14:textId="77777777" w:rsidR="003C7834" w:rsidRDefault="003C7834" w:rsidP="003C7834">
      <w:pPr>
        <w:rPr>
          <w:rFonts w:ascii="Tahoma" w:hAnsi="Tahoma"/>
          <w:b/>
        </w:rPr>
      </w:pPr>
      <w:proofErr w:type="gramStart"/>
      <w:r>
        <w:rPr>
          <w:rFonts w:ascii="Tahoma" w:hAnsi="Tahoma"/>
          <w:b/>
        </w:rPr>
        <w:t>e-mail :</w:t>
      </w:r>
      <w:proofErr w:type="gramEnd"/>
      <w:r>
        <w:rPr>
          <w:rFonts w:ascii="Tahoma" w:hAnsi="Tahoma"/>
          <w:b/>
        </w:rPr>
        <w:t xml:space="preserve"> </w:t>
      </w:r>
      <w:hyperlink r:id="rId6" w:history="1">
        <w:r>
          <w:rPr>
            <w:rStyle w:val="Hypertextovodkaz"/>
            <w:rFonts w:eastAsiaTheme="majorEastAsia"/>
            <w:b/>
          </w:rPr>
          <w:t>oms.chrudim@gmail.com</w:t>
        </w:r>
      </w:hyperlink>
    </w:p>
    <w:p w14:paraId="067B64E3" w14:textId="77777777" w:rsidR="003C7834" w:rsidRDefault="003C7834" w:rsidP="003C7834">
      <w:pPr>
        <w:rPr>
          <w:rFonts w:ascii="Tahoma" w:hAnsi="Tahoma"/>
          <w:b/>
        </w:rPr>
      </w:pPr>
    </w:p>
    <w:p w14:paraId="46D9FC5B" w14:textId="77777777" w:rsidR="003C7834" w:rsidRDefault="003C7834" w:rsidP="003C783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Pořadatel si vyhrazuje právo případných změn!!!!!</w:t>
      </w:r>
    </w:p>
    <w:p w14:paraId="33B30920" w14:textId="77777777" w:rsidR="003C7834" w:rsidRDefault="003C7834" w:rsidP="003C7834">
      <w:pPr>
        <w:jc w:val="center"/>
        <w:rPr>
          <w:rFonts w:ascii="Tahoma" w:hAnsi="Tahoma"/>
          <w:b/>
        </w:rPr>
      </w:pPr>
    </w:p>
    <w:p w14:paraId="7671D0D6" w14:textId="77777777" w:rsidR="003C7834" w:rsidRDefault="003C7834" w:rsidP="003C7834">
      <w:pPr>
        <w:rPr>
          <w:rFonts w:ascii="Tahoma" w:hAnsi="Tahoma"/>
          <w:b/>
        </w:rPr>
      </w:pPr>
    </w:p>
    <w:p w14:paraId="07659523" w14:textId="77777777" w:rsidR="003C7834" w:rsidRDefault="003C7834" w:rsidP="003C7834">
      <w:pPr>
        <w:jc w:val="center"/>
        <w:rPr>
          <w:rFonts w:ascii="Tahoma" w:hAnsi="Tahoma"/>
          <w:b/>
        </w:rPr>
      </w:pPr>
    </w:p>
    <w:p w14:paraId="5F1708B3" w14:textId="77777777" w:rsidR="003C7834" w:rsidRDefault="003C7834" w:rsidP="003C7834"/>
    <w:p w14:paraId="11B5A295" w14:textId="77777777" w:rsidR="003C7834" w:rsidRDefault="003C7834" w:rsidP="003C7834"/>
    <w:p w14:paraId="002AE2A8" w14:textId="77777777" w:rsidR="003C7834" w:rsidRDefault="003C7834" w:rsidP="003C7834"/>
    <w:sectPr w:rsidR="003C7834" w:rsidSect="003C7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34"/>
    <w:rsid w:val="000B16A9"/>
    <w:rsid w:val="003C7834"/>
    <w:rsid w:val="0045161B"/>
    <w:rsid w:val="0056091F"/>
    <w:rsid w:val="006372AA"/>
    <w:rsid w:val="008479C9"/>
    <w:rsid w:val="008E345F"/>
    <w:rsid w:val="00A3221C"/>
    <w:rsid w:val="00A95B2E"/>
    <w:rsid w:val="00E2030F"/>
    <w:rsid w:val="00E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8F68"/>
  <w15:chartTrackingRefBased/>
  <w15:docId w15:val="{FE7D2E3A-6819-4ACE-B9A6-5076097B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8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C7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C78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8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8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8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8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8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8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7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3C7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8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8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8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8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8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8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8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8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78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8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78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8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83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C783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3C7834"/>
    <w:pPr>
      <w:suppressAutoHyphens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78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s.chrudim@tiscali.cz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Kubalová</dc:creator>
  <cp:keywords/>
  <dc:description/>
  <cp:lastModifiedBy>Lenka Kubalová</cp:lastModifiedBy>
  <cp:revision>1</cp:revision>
  <cp:lastPrinted>2026-04-08T13:10:00Z</cp:lastPrinted>
  <dcterms:created xsi:type="dcterms:W3CDTF">2026-04-08T13:06:00Z</dcterms:created>
  <dcterms:modified xsi:type="dcterms:W3CDTF">2026-04-08T13:47:00Z</dcterms:modified>
</cp:coreProperties>
</file>